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5D4E22" w:rsidRPr="0087259E" w:rsidRDefault="005D4E22" w:rsidP="005D4E22">
      <w:pPr>
        <w:keepNext/>
        <w:spacing w:after="0" w:line="288" w:lineRule="auto"/>
        <w:jc w:val="center"/>
        <w:outlineLvl w:val="1"/>
        <w:rPr>
          <w:rFonts w:ascii="Arial" w:hAnsi="Arial" w:cs="Arial"/>
          <w:b/>
          <w:spacing w:val="20"/>
          <w:sz w:val="24"/>
          <w:szCs w:val="24"/>
        </w:rPr>
      </w:pPr>
      <w:r w:rsidRPr="0087259E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 xml:space="preserve">OPIS </w:t>
      </w:r>
      <w:r w:rsidRPr="0087259E">
        <w:rPr>
          <w:rFonts w:ascii="Arial" w:hAnsi="Arial" w:cs="Arial"/>
          <w:b/>
          <w:spacing w:val="20"/>
          <w:sz w:val="24"/>
          <w:szCs w:val="24"/>
        </w:rPr>
        <w:t>URZĄDZEŃ TECHNICZNYCH</w:t>
      </w:r>
    </w:p>
    <w:p w:rsidR="005D4E22" w:rsidRPr="0087259E" w:rsidRDefault="005D4E22" w:rsidP="005D4E22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87259E">
        <w:rPr>
          <w:rFonts w:ascii="Arial" w:hAnsi="Arial" w:cs="Arial"/>
          <w:b/>
          <w:spacing w:val="20"/>
          <w:sz w:val="24"/>
          <w:szCs w:val="24"/>
        </w:rPr>
        <w:t>ORAZ ŚRODKÓW ORGANIZACYJNO-TECHNICZNYCH</w:t>
      </w:r>
    </w:p>
    <w:p w:rsidR="00A135D3" w:rsidRPr="0087259E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A135D3" w:rsidRPr="0087259E" w:rsidRDefault="00A135D3" w:rsidP="00A135D3">
      <w:pPr>
        <w:spacing w:after="0"/>
        <w:jc w:val="both"/>
        <w:rPr>
          <w:rFonts w:ascii="Arial" w:hAnsi="Arial" w:cs="Arial"/>
          <w:b/>
          <w:i/>
          <w:sz w:val="20"/>
        </w:rPr>
      </w:pPr>
      <w:r w:rsidRPr="0087259E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86996223"/>
      <w:r w:rsidR="006302C7" w:rsidRPr="0087259E">
        <w:rPr>
          <w:rFonts w:ascii="Arial" w:hAnsi="Arial" w:cs="Arial"/>
          <w:b/>
          <w:i/>
          <w:sz w:val="20"/>
        </w:rPr>
        <w:t xml:space="preserve">Bezgotówkowy zakup paliwa (Pb 95, ON i LPG) do samochodów służbowych </w:t>
      </w:r>
      <w:r w:rsidR="006302C7" w:rsidRPr="0087259E">
        <w:rPr>
          <w:rFonts w:ascii="Arial" w:hAnsi="Arial" w:cs="Arial"/>
          <w:b/>
          <w:i/>
          <w:sz w:val="20"/>
        </w:rPr>
        <w:br/>
        <w:t>i sprzętu ZDW Kraków</w:t>
      </w:r>
      <w:bookmarkEnd w:id="0"/>
    </w:p>
    <w:p w:rsidR="006302C7" w:rsidRPr="0087259E" w:rsidRDefault="006302C7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87259E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259E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87259E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87259E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7259E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87259E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87259E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259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87259E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87259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7259E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 SWZ </w:t>
      </w:r>
      <w:r w:rsidR="005D4E22" w:rsidRPr="0087259E">
        <w:rPr>
          <w:rFonts w:ascii="Arial" w:hAnsi="Arial" w:cs="Arial"/>
          <w:sz w:val="20"/>
          <w:szCs w:val="20"/>
        </w:rPr>
        <w:t>przedstawia informacje dotyczące posiadania (dysponowania) następujących stacji paliw</w:t>
      </w:r>
      <w:r w:rsidR="005D1C57" w:rsidRPr="0087259E">
        <w:rPr>
          <w:rFonts w:ascii="Arial" w:hAnsi="Arial" w:cs="Arial"/>
          <w:sz w:val="20"/>
          <w:szCs w:val="20"/>
        </w:rPr>
        <w:t>:</w:t>
      </w:r>
    </w:p>
    <w:p w:rsidR="005D4E22" w:rsidRPr="0087259E" w:rsidRDefault="005D4E22" w:rsidP="00A135D3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15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8363"/>
        <w:gridCol w:w="1701"/>
        <w:gridCol w:w="2601"/>
      </w:tblGrid>
      <w:tr w:rsidR="001942BC" w:rsidRPr="0087259E" w:rsidTr="001942BC">
        <w:trPr>
          <w:trHeight w:val="577"/>
          <w:jc w:val="center"/>
        </w:trPr>
        <w:tc>
          <w:tcPr>
            <w:tcW w:w="15321" w:type="dxa"/>
            <w:gridSpan w:val="4"/>
            <w:shd w:val="clear" w:color="auto" w:fill="BFBFBF" w:themeFill="background1" w:themeFillShade="BF"/>
            <w:vAlign w:val="center"/>
          </w:tcPr>
          <w:p w:rsidR="001942BC" w:rsidRPr="0087259E" w:rsidRDefault="001942BC" w:rsidP="005D4E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25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WYKAZ STACJI PALIW</w:t>
            </w:r>
          </w:p>
        </w:tc>
      </w:tr>
      <w:tr w:rsidR="001942BC" w:rsidRPr="0087259E" w:rsidTr="006302C7">
        <w:trPr>
          <w:cantSplit/>
          <w:trHeight w:val="415"/>
          <w:jc w:val="center"/>
        </w:trPr>
        <w:tc>
          <w:tcPr>
            <w:tcW w:w="2656" w:type="dxa"/>
            <w:vMerge w:val="restart"/>
            <w:shd w:val="clear" w:color="auto" w:fill="D9D9D9" w:themeFill="background1" w:themeFillShade="D9"/>
            <w:vAlign w:val="center"/>
          </w:tcPr>
          <w:p w:rsidR="001942BC" w:rsidRPr="0087259E" w:rsidRDefault="001942BC" w:rsidP="001E15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259E">
              <w:rPr>
                <w:rFonts w:ascii="Arial" w:hAnsi="Arial" w:cs="Arial"/>
                <w:b/>
                <w:sz w:val="14"/>
                <w:szCs w:val="14"/>
              </w:rPr>
              <w:t>Nr zadania</w:t>
            </w:r>
          </w:p>
          <w:p w:rsidR="001942BC" w:rsidRPr="0087259E" w:rsidRDefault="001942BC" w:rsidP="001E157D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87259E">
              <w:rPr>
                <w:rFonts w:ascii="Arial" w:hAnsi="Arial" w:cs="Arial"/>
                <w:i/>
                <w:sz w:val="12"/>
                <w:szCs w:val="12"/>
              </w:rPr>
              <w:t>(zgodnie</w:t>
            </w:r>
            <w:r w:rsidR="00D5798E" w:rsidRPr="0087259E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87259E">
              <w:rPr>
                <w:rFonts w:ascii="Arial" w:hAnsi="Arial" w:cs="Arial"/>
                <w:i/>
                <w:sz w:val="12"/>
                <w:szCs w:val="12"/>
              </w:rPr>
              <w:t xml:space="preserve">z </w:t>
            </w:r>
            <w:r w:rsidR="002D78F9">
              <w:rPr>
                <w:rFonts w:ascii="Arial" w:hAnsi="Arial" w:cs="Arial"/>
                <w:i/>
                <w:sz w:val="12"/>
                <w:szCs w:val="12"/>
              </w:rPr>
              <w:t>w</w:t>
            </w:r>
            <w:r w:rsidRPr="0087259E">
              <w:rPr>
                <w:rFonts w:ascii="Arial" w:hAnsi="Arial" w:cs="Arial"/>
                <w:i/>
                <w:sz w:val="12"/>
                <w:szCs w:val="12"/>
              </w:rPr>
              <w:t xml:space="preserve">ykazem zadań </w:t>
            </w:r>
            <w:r w:rsidR="006302C7" w:rsidRPr="0087259E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87259E">
              <w:rPr>
                <w:rFonts w:ascii="Arial" w:hAnsi="Arial" w:cs="Arial"/>
                <w:i/>
                <w:sz w:val="12"/>
                <w:szCs w:val="12"/>
              </w:rPr>
              <w:t>zawartym</w:t>
            </w:r>
            <w:r w:rsidR="001E157D" w:rsidRPr="0087259E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87259E">
              <w:rPr>
                <w:rFonts w:ascii="Arial" w:hAnsi="Arial" w:cs="Arial"/>
                <w:i/>
                <w:sz w:val="12"/>
                <w:szCs w:val="12"/>
              </w:rPr>
              <w:t>w OPZ)</w:t>
            </w:r>
          </w:p>
        </w:tc>
        <w:tc>
          <w:tcPr>
            <w:tcW w:w="8363" w:type="dxa"/>
            <w:vMerge w:val="restart"/>
            <w:shd w:val="clear" w:color="auto" w:fill="D9D9D9" w:themeFill="background1" w:themeFillShade="D9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259E">
              <w:rPr>
                <w:rFonts w:ascii="Arial" w:hAnsi="Arial" w:cs="Arial"/>
                <w:b/>
                <w:sz w:val="14"/>
                <w:szCs w:val="14"/>
              </w:rPr>
              <w:t xml:space="preserve">DANE INFORMACYJNE STACJI PALIW </w:t>
            </w:r>
            <w:r w:rsidRPr="0087259E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259E">
              <w:rPr>
                <w:rFonts w:ascii="Arial" w:hAnsi="Arial" w:cs="Arial"/>
                <w:b/>
                <w:sz w:val="14"/>
                <w:szCs w:val="14"/>
              </w:rPr>
              <w:t>(adres, nr telefonu)</w:t>
            </w:r>
          </w:p>
        </w:tc>
        <w:tc>
          <w:tcPr>
            <w:tcW w:w="4302" w:type="dxa"/>
            <w:gridSpan w:val="2"/>
            <w:shd w:val="clear" w:color="auto" w:fill="D9D9D9" w:themeFill="background1" w:themeFillShade="D9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87259E">
              <w:rPr>
                <w:rFonts w:ascii="Arial" w:hAnsi="Arial" w:cs="Arial"/>
                <w:b/>
                <w:sz w:val="14"/>
                <w:szCs w:val="14"/>
              </w:rPr>
              <w:t>Podstawa dysponowania zasobem</w:t>
            </w:r>
            <w:r w:rsidRPr="008725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7259E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</w:tr>
      <w:tr w:rsidR="001942BC" w:rsidRPr="0087259E" w:rsidTr="006302C7">
        <w:trPr>
          <w:cantSplit/>
          <w:trHeight w:val="988"/>
          <w:jc w:val="center"/>
        </w:trPr>
        <w:tc>
          <w:tcPr>
            <w:tcW w:w="265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942BC" w:rsidRPr="0087259E" w:rsidRDefault="001942BC" w:rsidP="001942B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363" w:type="dxa"/>
            <w:vMerge/>
            <w:shd w:val="clear" w:color="auto" w:fill="D9D9D9" w:themeFill="background1" w:themeFillShade="D9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942BC" w:rsidRPr="0087259E" w:rsidRDefault="001942BC" w:rsidP="001942B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259E">
              <w:rPr>
                <w:rFonts w:ascii="Arial" w:hAnsi="Arial" w:cs="Arial"/>
                <w:b/>
                <w:sz w:val="14"/>
                <w:szCs w:val="14"/>
              </w:rPr>
              <w:t xml:space="preserve">Wykonawca dysponuje zasobem bezpośrednio </w:t>
            </w:r>
            <w:r w:rsidRPr="0087259E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259E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259E">
              <w:rPr>
                <w:rFonts w:ascii="Arial" w:hAnsi="Arial" w:cs="Arial"/>
                <w:b/>
                <w:sz w:val="14"/>
                <w:szCs w:val="14"/>
              </w:rPr>
              <w:t xml:space="preserve">dysponuje zasobem w trybie zasobów udostępnionych </w:t>
            </w:r>
          </w:p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259E"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259E">
              <w:rPr>
                <w:rFonts w:ascii="Arial" w:hAnsi="Arial" w:cs="Arial"/>
                <w:i/>
                <w:sz w:val="12"/>
                <w:szCs w:val="12"/>
              </w:rPr>
              <w:t>(należy wskazać ten podmiot)</w:t>
            </w:r>
          </w:p>
        </w:tc>
      </w:tr>
      <w:tr w:rsidR="001942BC" w:rsidRPr="0087259E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E157D" w:rsidRPr="0087259E" w:rsidRDefault="001E157D" w:rsidP="001942B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(ZDW Kraków)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1E157D" w:rsidRPr="0087259E" w:rsidRDefault="001E157D" w:rsidP="001942B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(RDW Nowy Sącz)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E157D" w:rsidRPr="0087259E" w:rsidRDefault="001E157D" w:rsidP="00D5798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>RDW Nowy Sącz</w:t>
            </w:r>
            <w:r w:rsidR="006302C7" w:rsidRPr="0087259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 w:rsidRPr="0087259E">
              <w:rPr>
                <w:rFonts w:ascii="Arial" w:hAnsi="Arial" w:cs="Arial"/>
                <w:sz w:val="12"/>
                <w:szCs w:val="12"/>
              </w:rPr>
              <w:t>OD Stary Sącz)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1E157D" w:rsidRPr="0087259E" w:rsidRDefault="001E157D" w:rsidP="00D5798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 xml:space="preserve">RDW Nowy Sącz – </w:t>
            </w:r>
            <w:r w:rsidRPr="0087259E">
              <w:rPr>
                <w:rFonts w:ascii="Arial" w:hAnsi="Arial" w:cs="Arial"/>
                <w:sz w:val="12"/>
                <w:szCs w:val="12"/>
              </w:rPr>
              <w:t>OD Czarny Dunajec)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1" w:name="_GoBack"/>
            <w:bookmarkEnd w:id="1"/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1E157D" w:rsidRPr="0087259E" w:rsidRDefault="001E157D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 xml:space="preserve">(RDW Kraków 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 xml:space="preserve">/ </w:t>
            </w:r>
            <w:r w:rsidR="00DE3267" w:rsidRPr="0087259E">
              <w:rPr>
                <w:rFonts w:ascii="Arial" w:hAnsi="Arial" w:cs="Arial"/>
                <w:sz w:val="12"/>
                <w:szCs w:val="12"/>
              </w:rPr>
              <w:t>z/s Zabierzów</w:t>
            </w:r>
            <w:r w:rsidRPr="0087259E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1E157D" w:rsidRPr="0087259E" w:rsidRDefault="001E157D" w:rsidP="00D5798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>RDW Kraków / z/s Zabierzów</w:t>
            </w:r>
            <w:r w:rsidR="006302C7" w:rsidRPr="0087259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 w:rsidRPr="0087259E">
              <w:rPr>
                <w:rFonts w:ascii="Arial" w:hAnsi="Arial" w:cs="Arial"/>
                <w:sz w:val="12"/>
                <w:szCs w:val="12"/>
              </w:rPr>
              <w:t>OD Babice)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  <w:p w:rsidR="001E157D" w:rsidRPr="0087259E" w:rsidRDefault="001E157D" w:rsidP="00D5798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>RDW Kraków / z/s Zabierzów</w:t>
            </w:r>
            <w:r w:rsidR="006302C7" w:rsidRPr="0087259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 w:rsidRPr="0087259E">
              <w:rPr>
                <w:rFonts w:ascii="Arial" w:hAnsi="Arial" w:cs="Arial"/>
                <w:sz w:val="12"/>
                <w:szCs w:val="12"/>
              </w:rPr>
              <w:t>OD Kęty)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1E157D" w:rsidRPr="0087259E" w:rsidRDefault="001E157D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(RDW Jakubowice)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1E157D" w:rsidRPr="0087259E" w:rsidRDefault="001E157D" w:rsidP="00D5798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>RDW Jakubowice</w:t>
            </w:r>
            <w:r w:rsidR="006302C7" w:rsidRPr="0087259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 w:rsidRPr="0087259E">
              <w:rPr>
                <w:rFonts w:ascii="Arial" w:hAnsi="Arial" w:cs="Arial"/>
                <w:sz w:val="12"/>
                <w:szCs w:val="12"/>
              </w:rPr>
              <w:t>OD Wolbrom)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1E157D" w:rsidRPr="0087259E" w:rsidRDefault="001E157D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(RDW Myślenice)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1</w:t>
            </w:r>
            <w:r w:rsidR="00D5798E" w:rsidRPr="0087259E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E157D" w:rsidRPr="0087259E" w:rsidRDefault="001E157D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 xml:space="preserve">RDW Myślenice – </w:t>
            </w:r>
            <w:r w:rsidR="00DE3267" w:rsidRPr="0087259E">
              <w:rPr>
                <w:rFonts w:ascii="Arial" w:hAnsi="Arial" w:cs="Arial"/>
                <w:sz w:val="12"/>
                <w:szCs w:val="12"/>
              </w:rPr>
              <w:t>OD Bochnia</w:t>
            </w:r>
            <w:r w:rsidRPr="0087259E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12</w:t>
            </w:r>
          </w:p>
          <w:p w:rsidR="00DE3267" w:rsidRPr="0087259E" w:rsidRDefault="00DE3267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>RDW Myślenice</w:t>
            </w:r>
            <w:r w:rsidR="006302C7" w:rsidRPr="0087259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 w:rsidRPr="0087259E">
              <w:rPr>
                <w:rFonts w:ascii="Arial" w:hAnsi="Arial" w:cs="Arial"/>
                <w:sz w:val="12"/>
                <w:szCs w:val="12"/>
              </w:rPr>
              <w:t>PD Sucha Beskidzka)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13</w:t>
            </w:r>
          </w:p>
          <w:p w:rsidR="00DE3267" w:rsidRPr="0087259E" w:rsidRDefault="00DE3267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(RDW Tarnów)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14</w:t>
            </w:r>
          </w:p>
          <w:p w:rsidR="00DE3267" w:rsidRPr="0087259E" w:rsidRDefault="00DE3267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>RDW Tarnów</w:t>
            </w:r>
            <w:r w:rsidR="006302C7" w:rsidRPr="0087259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 w:rsidRPr="0087259E">
              <w:rPr>
                <w:rFonts w:ascii="Arial" w:hAnsi="Arial" w:cs="Arial"/>
                <w:sz w:val="12"/>
                <w:szCs w:val="12"/>
              </w:rPr>
              <w:t>OD Sieradza)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87259E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59E">
              <w:rPr>
                <w:rFonts w:ascii="Arial" w:hAnsi="Arial" w:cs="Arial"/>
                <w:sz w:val="18"/>
                <w:szCs w:val="18"/>
              </w:rPr>
              <w:t>15</w:t>
            </w:r>
          </w:p>
          <w:p w:rsidR="00DE3267" w:rsidRPr="0087259E" w:rsidRDefault="00DE3267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7259E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>RDW Tarnów</w:t>
            </w:r>
            <w:r w:rsidR="006302C7" w:rsidRPr="0087259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 w:rsidRPr="0087259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 w:rsidRPr="0087259E">
              <w:rPr>
                <w:rFonts w:ascii="Arial" w:hAnsi="Arial" w:cs="Arial"/>
                <w:sz w:val="12"/>
                <w:szCs w:val="12"/>
              </w:rPr>
              <w:t>OD Ciężkowice)</w:t>
            </w:r>
          </w:p>
        </w:tc>
        <w:tc>
          <w:tcPr>
            <w:tcW w:w="8363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87259E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5D4E22" w:rsidRPr="0087259E" w:rsidRDefault="005D4E22" w:rsidP="00A135D3">
      <w:pPr>
        <w:spacing w:after="0"/>
        <w:jc w:val="both"/>
        <w:rPr>
          <w:rFonts w:cs="Arial"/>
          <w:sz w:val="16"/>
          <w:szCs w:val="16"/>
        </w:rPr>
      </w:pPr>
    </w:p>
    <w:p w:rsidR="001942BC" w:rsidRPr="0087259E" w:rsidRDefault="001942BC" w:rsidP="00DE3267">
      <w:pPr>
        <w:spacing w:after="0"/>
        <w:rPr>
          <w:rFonts w:ascii="Arial" w:hAnsi="Arial" w:cs="Arial"/>
          <w:i/>
          <w:sz w:val="14"/>
          <w:szCs w:val="14"/>
        </w:rPr>
      </w:pPr>
      <w:r w:rsidRPr="0087259E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1942BC" w:rsidRPr="0087259E" w:rsidRDefault="001942BC" w:rsidP="00DE3267">
      <w:pPr>
        <w:spacing w:after="0"/>
        <w:ind w:left="142"/>
        <w:jc w:val="both"/>
        <w:rPr>
          <w:rFonts w:ascii="Arial" w:hAnsi="Arial" w:cs="Arial"/>
          <w:i/>
          <w:sz w:val="14"/>
          <w:szCs w:val="14"/>
        </w:rPr>
      </w:pPr>
      <w:r w:rsidRPr="0087259E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87259E">
        <w:rPr>
          <w:rFonts w:ascii="Arial" w:hAnsi="Arial" w:cs="Arial"/>
          <w:i/>
          <w:sz w:val="14"/>
          <w:szCs w:val="14"/>
        </w:rPr>
        <w:t>- należy podać wszelkie informacje w zakresie potwierdzającym spełnianie warunku określonego w cz. II pkt</w:t>
      </w:r>
      <w:r w:rsidRPr="0087259E">
        <w:rPr>
          <w:rFonts w:ascii="Arial" w:hAnsi="Arial" w:cs="Arial"/>
          <w:i/>
          <w:color w:val="FF0000"/>
          <w:sz w:val="14"/>
          <w:szCs w:val="14"/>
        </w:rPr>
        <w:t xml:space="preserve"> </w:t>
      </w:r>
      <w:r w:rsidRPr="0087259E">
        <w:rPr>
          <w:rFonts w:ascii="Arial" w:hAnsi="Arial" w:cs="Arial"/>
          <w:i/>
          <w:sz w:val="14"/>
          <w:szCs w:val="14"/>
        </w:rPr>
        <w:t>3.1.4. SIWZ</w:t>
      </w:r>
      <w:r w:rsidRPr="0087259E">
        <w:rPr>
          <w:rFonts w:ascii="Arial" w:hAnsi="Arial" w:cs="Arial"/>
          <w:sz w:val="14"/>
          <w:szCs w:val="14"/>
        </w:rPr>
        <w:t xml:space="preserve"> </w:t>
      </w:r>
      <w:r w:rsidRPr="0087259E">
        <w:rPr>
          <w:rFonts w:ascii="Arial" w:hAnsi="Arial" w:cs="Arial"/>
          <w:i/>
          <w:sz w:val="14"/>
          <w:szCs w:val="14"/>
        </w:rPr>
        <w:t xml:space="preserve"> </w:t>
      </w:r>
    </w:p>
    <w:p w:rsidR="001942BC" w:rsidRPr="0087259E" w:rsidRDefault="001942BC" w:rsidP="00DE3267">
      <w:pPr>
        <w:spacing w:after="0"/>
        <w:rPr>
          <w:rFonts w:ascii="Arial" w:hAnsi="Arial" w:cs="Arial"/>
          <w:i/>
          <w:sz w:val="14"/>
          <w:szCs w:val="14"/>
        </w:rPr>
      </w:pPr>
      <w:r w:rsidRPr="0087259E">
        <w:rPr>
          <w:rFonts w:ascii="Arial" w:hAnsi="Arial" w:cs="Arial"/>
          <w:i/>
          <w:sz w:val="14"/>
          <w:szCs w:val="14"/>
          <w:vertAlign w:val="superscript"/>
        </w:rPr>
        <w:t xml:space="preserve">    </w:t>
      </w:r>
      <w:r w:rsidR="006302C7" w:rsidRPr="0087259E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Pr="0087259E">
        <w:rPr>
          <w:rFonts w:ascii="Arial" w:hAnsi="Arial" w:cs="Arial"/>
          <w:i/>
          <w:sz w:val="14"/>
          <w:szCs w:val="14"/>
          <w:vertAlign w:val="superscript"/>
        </w:rPr>
        <w:t xml:space="preserve"> 2  </w:t>
      </w:r>
      <w:r w:rsidRPr="0087259E">
        <w:rPr>
          <w:rFonts w:ascii="Arial" w:hAnsi="Arial" w:cs="Arial"/>
          <w:i/>
          <w:sz w:val="14"/>
          <w:szCs w:val="14"/>
        </w:rPr>
        <w:t>-</w:t>
      </w:r>
      <w:r w:rsidRPr="0087259E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Pr="0087259E">
        <w:rPr>
          <w:rFonts w:ascii="Arial" w:hAnsi="Arial" w:cs="Arial"/>
          <w:i/>
          <w:sz w:val="14"/>
          <w:szCs w:val="14"/>
        </w:rPr>
        <w:t>należy wybrać jedną z dwóch wskazanych opcji i wpisać dane w odpowiedniej kolumnie</w:t>
      </w:r>
    </w:p>
    <w:p w:rsidR="001942BC" w:rsidRPr="0087259E" w:rsidRDefault="001942BC" w:rsidP="00DE3267">
      <w:pPr>
        <w:spacing w:after="80"/>
        <w:jc w:val="both"/>
        <w:rPr>
          <w:rFonts w:ascii="Arial" w:hAnsi="Arial" w:cs="Arial"/>
          <w:i/>
          <w:sz w:val="14"/>
          <w:szCs w:val="14"/>
        </w:rPr>
      </w:pPr>
      <w:r w:rsidRPr="0087259E">
        <w:rPr>
          <w:rFonts w:ascii="Arial" w:hAnsi="Arial" w:cs="Arial"/>
          <w:i/>
          <w:sz w:val="14"/>
          <w:szCs w:val="14"/>
          <w:vertAlign w:val="superscript"/>
        </w:rPr>
        <w:t xml:space="preserve">    </w:t>
      </w:r>
      <w:r w:rsidR="006302C7" w:rsidRPr="0087259E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Pr="0087259E">
        <w:rPr>
          <w:rFonts w:ascii="Arial" w:hAnsi="Arial" w:cs="Arial"/>
          <w:i/>
          <w:sz w:val="14"/>
          <w:szCs w:val="14"/>
          <w:vertAlign w:val="superscript"/>
        </w:rPr>
        <w:t xml:space="preserve">3 </w:t>
      </w:r>
      <w:r w:rsidRPr="0087259E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87259E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Pr="0087259E" w:rsidRDefault="005F0A74" w:rsidP="007E175D">
      <w:pPr>
        <w:rPr>
          <w:sz w:val="2"/>
          <w:szCs w:val="2"/>
          <w:highlight w:val="yellow"/>
        </w:rPr>
      </w:pPr>
    </w:p>
    <w:p w:rsidR="00DE3267" w:rsidRDefault="00A135D3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87259E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5539740</wp:posOffset>
                </wp:positionH>
                <wp:positionV relativeFrom="paragraph">
                  <wp:posOffset>267335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6.2pt;margin-top:21.05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p w:rsidR="00DE3267" w:rsidRPr="00DE3267" w:rsidRDefault="00DE3267" w:rsidP="00DE3267">
      <w:pPr>
        <w:rPr>
          <w:rFonts w:ascii="Arial" w:hAnsi="Arial" w:cs="Arial"/>
          <w:sz w:val="14"/>
          <w:szCs w:val="14"/>
        </w:rPr>
      </w:pPr>
    </w:p>
    <w:p w:rsidR="00DE3267" w:rsidRPr="00DE3267" w:rsidRDefault="00DE3267" w:rsidP="00DE3267">
      <w:pPr>
        <w:rPr>
          <w:rFonts w:ascii="Arial" w:hAnsi="Arial" w:cs="Arial"/>
          <w:sz w:val="14"/>
          <w:szCs w:val="14"/>
        </w:rPr>
      </w:pPr>
    </w:p>
    <w:p w:rsidR="00DE3267" w:rsidRPr="00DE3267" w:rsidRDefault="00DE3267" w:rsidP="00DE3267">
      <w:pPr>
        <w:rPr>
          <w:rFonts w:ascii="Arial" w:hAnsi="Arial" w:cs="Arial"/>
          <w:sz w:val="14"/>
          <w:szCs w:val="14"/>
        </w:rPr>
      </w:pPr>
    </w:p>
    <w:p w:rsidR="00DE3267" w:rsidRPr="00DE3267" w:rsidRDefault="00DE3267" w:rsidP="00DE3267">
      <w:pPr>
        <w:rPr>
          <w:rFonts w:ascii="Arial" w:hAnsi="Arial" w:cs="Arial"/>
          <w:sz w:val="14"/>
          <w:szCs w:val="14"/>
        </w:rPr>
      </w:pPr>
    </w:p>
    <w:p w:rsidR="00856F2C" w:rsidRPr="00DE3267" w:rsidRDefault="00DE3267" w:rsidP="00DE3267">
      <w:pPr>
        <w:tabs>
          <w:tab w:val="left" w:pos="376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sectPr w:rsidR="00856F2C" w:rsidRPr="00DE3267" w:rsidSect="00615291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30D" w:rsidRDefault="00EC530D" w:rsidP="00473F46">
      <w:pPr>
        <w:spacing w:after="0" w:line="240" w:lineRule="auto"/>
      </w:pPr>
      <w:r>
        <w:separator/>
      </w:r>
    </w:p>
  </w:endnote>
  <w:endnote w:type="continuationSeparator" w:id="0">
    <w:p w:rsidR="00EC530D" w:rsidRDefault="00EC530D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 w:rsidR="00DE3267">
      <w:rPr>
        <w:rFonts w:ascii="Arial" w:eastAsia="Times New Roman" w:hAnsi="Arial" w:cs="Arial"/>
        <w:i/>
        <w:sz w:val="16"/>
        <w:szCs w:val="16"/>
        <w:lang w:eastAsia="pl-PL"/>
      </w:rPr>
      <w:t>Opisu</w:t>
    </w:r>
    <w:r>
      <w:rPr>
        <w:rFonts w:ascii="Arial" w:eastAsia="Times New Roman" w:hAnsi="Arial" w:cs="Arial"/>
        <w:i/>
        <w:sz w:val="16"/>
        <w:szCs w:val="16"/>
        <w:lang w:eastAsia="pl-PL"/>
      </w:rPr>
      <w:t>:</w:t>
    </w:r>
  </w:p>
  <w:p w:rsidR="00A135D3" w:rsidRPr="00B12A49" w:rsidRDefault="00DE3267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Opis</w:t>
    </w:r>
    <w:r w:rsidR="00A135D3"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 </w:t>
    </w:r>
    <w:r w:rsidR="00A135D3"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="00A135D3"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 w:rsidR="00A135D3"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="00A135D3"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 w:rsidR="00A135D3"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iniejszego </w:t>
    </w:r>
    <w:r w:rsidR="00DE3267">
      <w:rPr>
        <w:rFonts w:ascii="Arial" w:eastAsia="Times New Roman" w:hAnsi="Arial" w:cs="Arial"/>
        <w:i/>
        <w:sz w:val="16"/>
        <w:szCs w:val="16"/>
        <w:lang w:eastAsia="pl-PL"/>
      </w:rPr>
      <w:t>Opisu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34473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813EB" w:rsidRPr="001942BC" w:rsidRDefault="001942BC" w:rsidP="001942BC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1942BC">
          <w:rPr>
            <w:rFonts w:ascii="Arial" w:hAnsi="Arial" w:cs="Arial"/>
            <w:sz w:val="16"/>
            <w:szCs w:val="16"/>
          </w:rPr>
          <w:fldChar w:fldCharType="begin"/>
        </w:r>
        <w:r w:rsidRPr="001942BC">
          <w:rPr>
            <w:rFonts w:ascii="Arial" w:hAnsi="Arial" w:cs="Arial"/>
            <w:sz w:val="16"/>
            <w:szCs w:val="16"/>
          </w:rPr>
          <w:instrText>PAGE   \* MERGEFORMAT</w:instrText>
        </w:r>
        <w:r w:rsidRPr="001942BC">
          <w:rPr>
            <w:rFonts w:ascii="Arial" w:hAnsi="Arial" w:cs="Arial"/>
            <w:sz w:val="16"/>
            <w:szCs w:val="16"/>
          </w:rPr>
          <w:fldChar w:fldCharType="separate"/>
        </w:r>
        <w:r w:rsidR="0087259E">
          <w:rPr>
            <w:rFonts w:ascii="Arial" w:hAnsi="Arial" w:cs="Arial"/>
            <w:noProof/>
            <w:sz w:val="16"/>
            <w:szCs w:val="16"/>
          </w:rPr>
          <w:t>1</w:t>
        </w:r>
        <w:r w:rsidRPr="001942BC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30D" w:rsidRDefault="00EC530D" w:rsidP="00473F46">
      <w:pPr>
        <w:spacing w:after="0" w:line="240" w:lineRule="auto"/>
      </w:pPr>
      <w:r>
        <w:separator/>
      </w:r>
    </w:p>
  </w:footnote>
  <w:footnote w:type="continuationSeparator" w:id="0">
    <w:p w:rsidR="00EC530D" w:rsidRDefault="00EC530D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5D4E22">
      <w:rPr>
        <w:rFonts w:ascii="Arial" w:hAnsi="Arial" w:cs="Arial"/>
        <w:bCs/>
        <w:sz w:val="16"/>
        <w:szCs w:val="16"/>
        <w:lang w:eastAsia="pl-PL"/>
      </w:rPr>
      <w:t>6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87259E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88/25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2BC"/>
    <w:rsid w:val="00194867"/>
    <w:rsid w:val="001B0D65"/>
    <w:rsid w:val="001C1638"/>
    <w:rsid w:val="001C2C86"/>
    <w:rsid w:val="001E157D"/>
    <w:rsid w:val="001E1F9B"/>
    <w:rsid w:val="001E56F6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913C4"/>
    <w:rsid w:val="002B6E38"/>
    <w:rsid w:val="002C62AA"/>
    <w:rsid w:val="002D345C"/>
    <w:rsid w:val="002D78F9"/>
    <w:rsid w:val="0032349D"/>
    <w:rsid w:val="0033130B"/>
    <w:rsid w:val="00335D0D"/>
    <w:rsid w:val="003360B3"/>
    <w:rsid w:val="00344E08"/>
    <w:rsid w:val="003510F7"/>
    <w:rsid w:val="00364EBB"/>
    <w:rsid w:val="003767DC"/>
    <w:rsid w:val="00380E96"/>
    <w:rsid w:val="00381356"/>
    <w:rsid w:val="00382012"/>
    <w:rsid w:val="003A0722"/>
    <w:rsid w:val="003A4F18"/>
    <w:rsid w:val="003A529A"/>
    <w:rsid w:val="003A6C25"/>
    <w:rsid w:val="003B542A"/>
    <w:rsid w:val="003C39B1"/>
    <w:rsid w:val="003D40A8"/>
    <w:rsid w:val="003D68CF"/>
    <w:rsid w:val="003F5D98"/>
    <w:rsid w:val="00414155"/>
    <w:rsid w:val="004142A2"/>
    <w:rsid w:val="004143DD"/>
    <w:rsid w:val="00424FCB"/>
    <w:rsid w:val="00433EAF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2496"/>
    <w:rsid w:val="004D6775"/>
    <w:rsid w:val="004E175A"/>
    <w:rsid w:val="004E52E0"/>
    <w:rsid w:val="004E59AA"/>
    <w:rsid w:val="005033CA"/>
    <w:rsid w:val="005139F7"/>
    <w:rsid w:val="00522E84"/>
    <w:rsid w:val="005243F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D4E22"/>
    <w:rsid w:val="005F0A74"/>
    <w:rsid w:val="00601633"/>
    <w:rsid w:val="00612701"/>
    <w:rsid w:val="00615291"/>
    <w:rsid w:val="006168CA"/>
    <w:rsid w:val="006302C7"/>
    <w:rsid w:val="00635D20"/>
    <w:rsid w:val="00641B43"/>
    <w:rsid w:val="00667C94"/>
    <w:rsid w:val="00695365"/>
    <w:rsid w:val="00695366"/>
    <w:rsid w:val="00697BF8"/>
    <w:rsid w:val="006B23E3"/>
    <w:rsid w:val="006B41E9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47EF4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C0B41"/>
    <w:rsid w:val="007C0CF6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251C9"/>
    <w:rsid w:val="00831DDF"/>
    <w:rsid w:val="00856F2C"/>
    <w:rsid w:val="008620EF"/>
    <w:rsid w:val="00867B7D"/>
    <w:rsid w:val="0087259E"/>
    <w:rsid w:val="008937B8"/>
    <w:rsid w:val="00895DA5"/>
    <w:rsid w:val="008B577B"/>
    <w:rsid w:val="008C6FC5"/>
    <w:rsid w:val="00902B21"/>
    <w:rsid w:val="00905662"/>
    <w:rsid w:val="00907873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81DC8"/>
    <w:rsid w:val="00B90CEF"/>
    <w:rsid w:val="00B9409C"/>
    <w:rsid w:val="00B96852"/>
    <w:rsid w:val="00BA09B5"/>
    <w:rsid w:val="00BA7C2A"/>
    <w:rsid w:val="00BB73E9"/>
    <w:rsid w:val="00BC0C82"/>
    <w:rsid w:val="00BC162C"/>
    <w:rsid w:val="00BC3057"/>
    <w:rsid w:val="00BC3554"/>
    <w:rsid w:val="00BC49FD"/>
    <w:rsid w:val="00BE6A61"/>
    <w:rsid w:val="00BE71D0"/>
    <w:rsid w:val="00C35693"/>
    <w:rsid w:val="00C37EA0"/>
    <w:rsid w:val="00C40300"/>
    <w:rsid w:val="00C47373"/>
    <w:rsid w:val="00C65DF5"/>
    <w:rsid w:val="00C773C3"/>
    <w:rsid w:val="00C839AF"/>
    <w:rsid w:val="00CA31D0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32D17"/>
    <w:rsid w:val="00D4036E"/>
    <w:rsid w:val="00D51B14"/>
    <w:rsid w:val="00D5798E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E3267"/>
    <w:rsid w:val="00E01701"/>
    <w:rsid w:val="00E426E7"/>
    <w:rsid w:val="00E51EEC"/>
    <w:rsid w:val="00E8492F"/>
    <w:rsid w:val="00E93ADC"/>
    <w:rsid w:val="00E96FD0"/>
    <w:rsid w:val="00EA08DE"/>
    <w:rsid w:val="00EA1CCD"/>
    <w:rsid w:val="00EA3384"/>
    <w:rsid w:val="00EB1E24"/>
    <w:rsid w:val="00EB38FF"/>
    <w:rsid w:val="00EB3B43"/>
    <w:rsid w:val="00EC530D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B655E"/>
  <w15:docId w15:val="{9F4A631E-47A9-448B-AB93-A73F950B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</vt:lpstr>
      <vt:lpstr>    OPIS URZĄDZEŃ TECHNICZNYCH</vt:lpstr>
      <vt:lpstr>    ORAZ ŚRODKÓW ORGANIZACYJNO-TECHNICZNYCH</vt:lpstr>
    </vt:vector>
  </TitlesOfParts>
  <Company>ZDW w Krakowie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27</cp:revision>
  <cp:lastPrinted>2021-11-05T08:49:00Z</cp:lastPrinted>
  <dcterms:created xsi:type="dcterms:W3CDTF">2020-06-09T06:26:00Z</dcterms:created>
  <dcterms:modified xsi:type="dcterms:W3CDTF">2025-10-16T11:00:00Z</dcterms:modified>
</cp:coreProperties>
</file>